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wordWrap w:val="0"/>
        <w:spacing w:beforeAutospacing="0" w:after="158" w:afterAutospacing="0" w:line="520" w:lineRule="exact"/>
        <w:jc w:val="center"/>
        <w:rPr>
          <w:rFonts w:hint="eastAsia" w:ascii="黑体" w:hAnsi="黑体" w:eastAsia="黑体"/>
          <w:b/>
          <w:bCs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b/>
          <w:bCs/>
          <w:sz w:val="32"/>
          <w:szCs w:val="32"/>
          <w:lang w:val="en-US" w:eastAsia="zh-CN"/>
        </w:rPr>
        <w:t>2022-2023学年</w:t>
      </w:r>
      <w:r>
        <w:rPr>
          <w:rFonts w:hint="eastAsia" w:ascii="黑体" w:hAnsi="黑体" w:eastAsia="黑体"/>
          <w:b/>
          <w:bCs/>
          <w:sz w:val="32"/>
          <w:szCs w:val="32"/>
        </w:rPr>
        <w:t>四川轻化工大学</w:t>
      </w:r>
      <w:r>
        <w:rPr>
          <w:rFonts w:hint="eastAsia" w:ascii="黑体" w:hAnsi="黑体" w:eastAsia="黑体"/>
          <w:b/>
          <w:bCs/>
          <w:sz w:val="32"/>
          <w:szCs w:val="32"/>
          <w:lang w:val="en-US" w:eastAsia="zh-CN"/>
        </w:rPr>
        <w:t>人文学院</w:t>
      </w:r>
    </w:p>
    <w:p>
      <w:pPr>
        <w:widowControl/>
        <w:wordWrap w:val="0"/>
        <w:spacing w:beforeAutospacing="0" w:after="158" w:afterAutospacing="0" w:line="520" w:lineRule="exact"/>
        <w:jc w:val="center"/>
        <w:rPr>
          <w:rFonts w:hint="eastAsia" w:ascii="黑体" w:hAnsi="黑体" w:eastAsia="黑体"/>
          <w:b/>
          <w:bCs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b/>
          <w:bCs/>
          <w:sz w:val="32"/>
          <w:szCs w:val="32"/>
          <w:lang w:val="en-US" w:eastAsia="zh-CN"/>
        </w:rPr>
        <w:t xml:space="preserve">天华奖学金 </w:t>
      </w:r>
      <w:r>
        <w:rPr>
          <w:rFonts w:hint="eastAsia" w:ascii="隶书" w:hAnsi="隶书" w:eastAsia="隶书"/>
          <w:b/>
          <w:bCs/>
          <w:sz w:val="32"/>
          <w:szCs w:val="32"/>
          <w:lang w:val="en-US" w:eastAsia="zh-CN"/>
        </w:rPr>
        <w:t xml:space="preserve">团学之星 </w:t>
      </w:r>
      <w:r>
        <w:rPr>
          <w:rFonts w:hint="eastAsia" w:ascii="黑体" w:hAnsi="黑体" w:eastAsia="黑体"/>
          <w:b/>
          <w:bCs/>
          <w:sz w:val="32"/>
          <w:szCs w:val="32"/>
        </w:rPr>
        <w:t>申请表</w:t>
      </w:r>
    </w:p>
    <w:tbl>
      <w:tblPr>
        <w:tblStyle w:val="2"/>
        <w:tblW w:w="8926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7"/>
        <w:gridCol w:w="486"/>
        <w:gridCol w:w="485"/>
        <w:gridCol w:w="888"/>
        <w:gridCol w:w="1108"/>
        <w:gridCol w:w="1281"/>
        <w:gridCol w:w="264"/>
        <w:gridCol w:w="670"/>
        <w:gridCol w:w="866"/>
        <w:gridCol w:w="1142"/>
        <w:gridCol w:w="86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838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beforeAutospacing="0" w:afterAutospacing="0" w:line="240" w:lineRule="atLeast"/>
              <w:jc w:val="center"/>
              <w:rPr>
                <w:rFonts w:hint="eastAsia" w:ascii="宋体" w:hAnsi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24"/>
              </w:rPr>
              <w:t>姓 名</w:t>
            </w:r>
          </w:p>
        </w:tc>
        <w:tc>
          <w:tcPr>
            <w:tcW w:w="1996" w:type="dxa"/>
            <w:gridSpan w:val="2"/>
            <w:tcBorders>
              <w:top w:val="single" w:color="000000" w:sz="8" w:space="0"/>
              <w:bottom w:val="single" w:color="000000" w:sz="8" w:space="0"/>
              <w:right w:val="single" w:color="000000" w:sz="8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beforeAutospacing="0" w:afterAutospacing="0" w:line="240" w:lineRule="atLeast"/>
              <w:jc w:val="center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281" w:type="dxa"/>
            <w:tcBorders>
              <w:top w:val="single" w:color="000000" w:sz="8" w:space="0"/>
              <w:bottom w:val="single" w:color="000000" w:sz="8" w:space="0"/>
              <w:right w:val="single" w:color="000000" w:sz="8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beforeAutospacing="0" w:afterAutospacing="0" w:line="240" w:lineRule="atLeast"/>
              <w:jc w:val="center"/>
              <w:rPr>
                <w:rFonts w:hint="eastAsia" w:ascii="宋体" w:hAnsi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24"/>
              </w:rPr>
              <w:t>性  别</w:t>
            </w:r>
          </w:p>
        </w:tc>
        <w:tc>
          <w:tcPr>
            <w:tcW w:w="1800" w:type="dxa"/>
            <w:gridSpan w:val="3"/>
            <w:tcBorders>
              <w:top w:val="single" w:color="000000" w:sz="8" w:space="0"/>
              <w:bottom w:val="single" w:color="000000" w:sz="8" w:space="0"/>
              <w:right w:val="single" w:color="000000" w:sz="8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beforeAutospacing="0" w:afterAutospacing="0" w:line="240" w:lineRule="atLeast"/>
              <w:jc w:val="center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2011" w:type="dxa"/>
            <w:gridSpan w:val="2"/>
            <w:vMerge w:val="restart"/>
            <w:tcBorders>
              <w:top w:val="single" w:color="000000" w:sz="8" w:space="0"/>
              <w:right w:val="single" w:color="000000" w:sz="8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beforeAutospacing="0" w:afterAutospacing="0" w:line="500" w:lineRule="atLeast"/>
              <w:jc w:val="center"/>
              <w:rPr>
                <w:rFonts w:hint="eastAsia"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本人照片</w:t>
            </w:r>
          </w:p>
          <w:p>
            <w:pPr>
              <w:widowControl/>
              <w:spacing w:beforeAutospacing="0" w:afterAutospacing="0" w:line="500" w:lineRule="atLeast"/>
              <w:jc w:val="center"/>
              <w:rPr>
                <w:rFonts w:hint="eastAsia"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（2寸彩照）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838" w:type="dxa"/>
            <w:gridSpan w:val="3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beforeAutospacing="0" w:afterAutospacing="0" w:line="240" w:lineRule="atLeast"/>
              <w:jc w:val="center"/>
              <w:rPr>
                <w:rFonts w:hint="eastAsia" w:ascii="宋体" w:hAnsi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24"/>
              </w:rPr>
              <w:t>民 族</w:t>
            </w:r>
          </w:p>
        </w:tc>
        <w:tc>
          <w:tcPr>
            <w:tcW w:w="1996" w:type="dxa"/>
            <w:gridSpan w:val="2"/>
            <w:tcBorders>
              <w:bottom w:val="single" w:color="000000" w:sz="8" w:space="0"/>
              <w:right w:val="single" w:color="000000" w:sz="8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beforeAutospacing="0" w:afterAutospacing="0" w:line="240" w:lineRule="atLeast"/>
              <w:jc w:val="center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281" w:type="dxa"/>
            <w:tcBorders>
              <w:bottom w:val="single" w:color="000000" w:sz="8" w:space="0"/>
              <w:right w:val="single" w:color="000000" w:sz="8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beforeAutospacing="0" w:afterAutospacing="0" w:line="240" w:lineRule="atLeast"/>
              <w:jc w:val="center"/>
              <w:rPr>
                <w:rFonts w:hint="eastAsia" w:ascii="宋体" w:hAnsi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24"/>
              </w:rPr>
              <w:t>出生年月</w:t>
            </w:r>
          </w:p>
        </w:tc>
        <w:tc>
          <w:tcPr>
            <w:tcW w:w="1800" w:type="dxa"/>
            <w:gridSpan w:val="3"/>
            <w:tcBorders>
              <w:bottom w:val="single" w:color="000000" w:sz="8" w:space="0"/>
              <w:right w:val="single" w:color="000000" w:sz="8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beforeAutospacing="0" w:afterAutospacing="0" w:line="240" w:lineRule="atLeast"/>
              <w:jc w:val="center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2011" w:type="dxa"/>
            <w:gridSpan w:val="2"/>
            <w:vMerge w:val="continue"/>
            <w:tcBorders>
              <w:right w:val="single" w:color="000000" w:sz="8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838" w:type="dxa"/>
            <w:gridSpan w:val="3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beforeAutospacing="0" w:afterAutospacing="0" w:line="240" w:lineRule="atLeast"/>
              <w:jc w:val="center"/>
              <w:rPr>
                <w:rFonts w:hint="eastAsia" w:ascii="宋体" w:hAnsi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24"/>
              </w:rPr>
              <w:t>专业班级</w:t>
            </w:r>
          </w:p>
        </w:tc>
        <w:tc>
          <w:tcPr>
            <w:tcW w:w="1996" w:type="dxa"/>
            <w:gridSpan w:val="2"/>
            <w:tcBorders>
              <w:bottom w:val="single" w:color="000000" w:sz="8" w:space="0"/>
              <w:right w:val="single" w:color="000000" w:sz="8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beforeAutospacing="0" w:afterAutospacing="0" w:line="240" w:lineRule="atLeast"/>
              <w:jc w:val="center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281" w:type="dxa"/>
            <w:tcBorders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widowControl/>
              <w:spacing w:beforeAutospacing="0" w:afterAutospacing="0" w:line="240" w:lineRule="atLeast"/>
              <w:jc w:val="center"/>
              <w:rPr>
                <w:rFonts w:hint="eastAsia" w:ascii="宋体" w:hAnsi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24"/>
              </w:rPr>
              <w:t>政治面貌</w:t>
            </w:r>
          </w:p>
        </w:tc>
        <w:tc>
          <w:tcPr>
            <w:tcW w:w="1800" w:type="dxa"/>
            <w:gridSpan w:val="3"/>
            <w:tcBorders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widowControl/>
              <w:spacing w:beforeAutospacing="0" w:afterAutospacing="0" w:line="240" w:lineRule="atLeast"/>
              <w:jc w:val="center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2011" w:type="dxa"/>
            <w:gridSpan w:val="2"/>
            <w:vMerge w:val="continue"/>
            <w:tcBorders>
              <w:right w:val="single" w:color="000000" w:sz="8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6" w:hRule="atLeast"/>
          <w:jc w:val="center"/>
        </w:trPr>
        <w:tc>
          <w:tcPr>
            <w:tcW w:w="1838" w:type="dxa"/>
            <w:gridSpan w:val="3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beforeAutospacing="0" w:afterAutospacing="0" w:line="240" w:lineRule="atLeast"/>
              <w:jc w:val="center"/>
              <w:rPr>
                <w:rFonts w:hint="eastAsia" w:ascii="宋体" w:hAnsi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24"/>
              </w:rPr>
              <w:t>入</w:t>
            </w:r>
            <w:r>
              <w:rPr>
                <w:rFonts w:hint="eastAsia" w:ascii="宋体" w:hAnsi="宋体"/>
                <w:b/>
                <w:bCs/>
                <w:kern w:val="0"/>
                <w:sz w:val="24"/>
                <w:lang w:val="en-US" w:eastAsia="zh-CN"/>
              </w:rPr>
              <w:t>团（党）</w:t>
            </w:r>
            <w:r>
              <w:rPr>
                <w:rFonts w:hint="eastAsia" w:ascii="宋体" w:hAnsi="宋体"/>
                <w:b/>
                <w:bCs/>
                <w:kern w:val="0"/>
                <w:sz w:val="24"/>
              </w:rPr>
              <w:t>时间</w:t>
            </w:r>
          </w:p>
        </w:tc>
        <w:tc>
          <w:tcPr>
            <w:tcW w:w="1996" w:type="dxa"/>
            <w:gridSpan w:val="2"/>
            <w:tcBorders>
              <w:bottom w:val="single" w:color="000000" w:sz="8" w:space="0"/>
              <w:right w:val="single" w:color="000000" w:sz="8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beforeAutospacing="0" w:afterAutospacing="0" w:line="240" w:lineRule="atLeast"/>
              <w:jc w:val="center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281" w:type="dxa"/>
            <w:tcBorders>
              <w:bottom w:val="single" w:color="000000" w:sz="8" w:space="0"/>
              <w:right w:val="single" w:color="000000" w:sz="8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beforeAutospacing="0" w:afterAutospacing="0" w:line="240" w:lineRule="atLeast"/>
              <w:jc w:val="center"/>
              <w:rPr>
                <w:rFonts w:hint="eastAsia" w:ascii="宋体" w:hAnsi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24"/>
              </w:rPr>
              <w:t>联系电话</w:t>
            </w:r>
          </w:p>
        </w:tc>
        <w:tc>
          <w:tcPr>
            <w:tcW w:w="1800" w:type="dxa"/>
            <w:gridSpan w:val="3"/>
            <w:tcBorders>
              <w:bottom w:val="single" w:color="000000" w:sz="8" w:space="0"/>
              <w:right w:val="single" w:color="000000" w:sz="8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beforeAutospacing="0" w:afterAutospacing="0" w:line="240" w:lineRule="atLeast"/>
              <w:jc w:val="center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2011" w:type="dxa"/>
            <w:gridSpan w:val="2"/>
            <w:vMerge w:val="continue"/>
            <w:tcBorders>
              <w:right w:val="single" w:color="000000" w:sz="8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6" w:hRule="atLeast"/>
          <w:jc w:val="center"/>
        </w:trPr>
        <w:tc>
          <w:tcPr>
            <w:tcW w:w="1838" w:type="dxa"/>
            <w:gridSpan w:val="3"/>
            <w:tcBorders>
              <w:left w:val="single" w:color="000000" w:sz="8" w:space="0"/>
              <w:bottom w:val="single" w:color="000000" w:sz="4" w:space="0"/>
              <w:right w:val="single" w:color="000000" w:sz="8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beforeAutospacing="0" w:afterAutospacing="0" w:line="240" w:lineRule="atLeast"/>
              <w:jc w:val="center"/>
              <w:rPr>
                <w:rFonts w:hint="eastAsia" w:ascii="宋体" w:hAnsi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24"/>
              </w:rPr>
              <w:t>现任职务</w:t>
            </w:r>
          </w:p>
        </w:tc>
        <w:tc>
          <w:tcPr>
            <w:tcW w:w="1996" w:type="dxa"/>
            <w:gridSpan w:val="2"/>
            <w:tcBorders>
              <w:bottom w:val="single" w:color="000000" w:sz="4" w:space="0"/>
              <w:right w:val="single" w:color="000000" w:sz="8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beforeAutospacing="0" w:afterAutospacing="0" w:line="240" w:lineRule="atLeast"/>
              <w:jc w:val="center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281" w:type="dxa"/>
            <w:tcBorders>
              <w:bottom w:val="single" w:color="000000" w:sz="4" w:space="0"/>
              <w:right w:val="single" w:color="000000" w:sz="8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beforeAutospacing="0" w:afterAutospacing="0" w:line="240" w:lineRule="atLeast"/>
              <w:jc w:val="center"/>
              <w:rPr>
                <w:rFonts w:hint="eastAsia" w:ascii="宋体" w:hAnsi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24"/>
              </w:rPr>
              <w:t>学   号</w:t>
            </w:r>
          </w:p>
        </w:tc>
        <w:tc>
          <w:tcPr>
            <w:tcW w:w="1800" w:type="dxa"/>
            <w:gridSpan w:val="3"/>
            <w:tcBorders>
              <w:bottom w:val="single" w:color="000000" w:sz="4" w:space="0"/>
              <w:right w:val="single" w:color="000000" w:sz="8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beforeAutospacing="0" w:afterAutospacing="0" w:line="240" w:lineRule="atLeast"/>
              <w:jc w:val="center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2011" w:type="dxa"/>
            <w:gridSpan w:val="2"/>
            <w:vMerge w:val="continue"/>
            <w:tcBorders>
              <w:bottom w:val="single" w:color="000000" w:sz="4" w:space="0"/>
              <w:right w:val="single" w:color="000000" w:sz="8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838" w:type="dxa"/>
            <w:gridSpan w:val="3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beforeAutospacing="0" w:afterAutospacing="0" w:line="240" w:lineRule="atLeast"/>
              <w:jc w:val="center"/>
              <w:rPr>
                <w:rFonts w:hint="eastAsia" w:ascii="宋体" w:hAnsi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/>
                <w:b/>
                <w:bCs/>
                <w:color w:val="000000"/>
                <w:kern w:val="0"/>
                <w:sz w:val="21"/>
                <w:szCs w:val="21"/>
              </w:rPr>
              <w:t>上一学年成绩排名</w:t>
            </w:r>
            <w:r>
              <w:rPr>
                <w:rFonts w:hint="eastAsia" w:ascii="宋体" w:hAnsi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（名次</w:t>
            </w:r>
            <w:r>
              <w:rPr>
                <w:rFonts w:hint="eastAsia" w:ascii="宋体" w:hAnsi="宋体"/>
                <w:b/>
                <w:bCs/>
                <w:color w:val="000000"/>
                <w:kern w:val="0"/>
                <w:sz w:val="21"/>
                <w:szCs w:val="21"/>
                <w:lang w:val="en-US" w:eastAsia="zh-CN"/>
              </w:rPr>
              <w:t>/人数</w:t>
            </w:r>
            <w:r>
              <w:rPr>
                <w:rFonts w:hint="eastAsia" w:ascii="宋体" w:hAnsi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）</w:t>
            </w:r>
          </w:p>
        </w:tc>
        <w:tc>
          <w:tcPr>
            <w:tcW w:w="888" w:type="dxa"/>
            <w:tcBorders>
              <w:bottom w:val="single" w:color="000000" w:sz="8" w:space="0"/>
              <w:right w:val="single" w:color="000000" w:sz="4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beforeAutospacing="0" w:afterAutospacing="0" w:line="240" w:lineRule="atLeast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108" w:type="dxa"/>
            <w:tcBorders>
              <w:left w:val="single" w:color="000000" w:sz="4" w:space="0"/>
              <w:bottom w:val="single" w:color="000000" w:sz="8" w:space="0"/>
              <w:right w:val="single" w:color="000000" w:sz="4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beforeAutospacing="0" w:afterAutospacing="0" w:line="240" w:lineRule="atLeast"/>
              <w:jc w:val="center"/>
              <w:rPr>
                <w:rFonts w:hint="eastAsia" w:ascii="宋体" w:hAnsi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综合素质得分</w:t>
            </w:r>
          </w:p>
        </w:tc>
        <w:tc>
          <w:tcPr>
            <w:tcW w:w="1281" w:type="dxa"/>
            <w:tcBorders>
              <w:left w:val="single" w:color="000000" w:sz="4" w:space="0"/>
              <w:bottom w:val="single" w:color="000000" w:sz="8" w:space="0"/>
              <w:right w:val="single" w:color="000000" w:sz="4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beforeAutospacing="0" w:afterAutospacing="0" w:line="240" w:lineRule="atLeast"/>
              <w:rPr>
                <w:rFonts w:hint="eastAsia" w:ascii="宋体" w:hAnsi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934" w:type="dxa"/>
            <w:gridSpan w:val="2"/>
            <w:tcBorders>
              <w:left w:val="single" w:color="000000" w:sz="4" w:space="0"/>
              <w:bottom w:val="single" w:color="000000" w:sz="8" w:space="0"/>
              <w:right w:val="single" w:color="000000" w:sz="4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beforeAutospacing="0" w:afterAutospacing="0" w:line="240" w:lineRule="atLeast"/>
              <w:jc w:val="center"/>
              <w:rPr>
                <w:rFonts w:hint="eastAsia" w:ascii="宋体" w:hAnsi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普通话等级</w:t>
            </w:r>
          </w:p>
        </w:tc>
        <w:tc>
          <w:tcPr>
            <w:tcW w:w="866" w:type="dxa"/>
            <w:tcBorders>
              <w:left w:val="single" w:color="000000" w:sz="4" w:space="0"/>
              <w:bottom w:val="single" w:color="000000" w:sz="8" w:space="0"/>
              <w:right w:val="single" w:color="000000" w:sz="4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beforeAutospacing="0" w:afterAutospacing="0" w:line="240" w:lineRule="atLeast"/>
              <w:rPr>
                <w:rFonts w:hint="eastAsia" w:ascii="宋体" w:hAnsi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142" w:type="dxa"/>
            <w:tcBorders>
              <w:left w:val="single" w:color="000000" w:sz="4" w:space="0"/>
              <w:bottom w:val="single" w:color="000000" w:sz="8" w:space="0"/>
              <w:right w:val="single" w:color="000000" w:sz="4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beforeAutospacing="0" w:afterAutospacing="0" w:line="240" w:lineRule="atLeast"/>
              <w:jc w:val="center"/>
              <w:rPr>
                <w:rFonts w:hint="eastAsia" w:ascii="宋体" w:hAnsi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英语四、六级得分</w:t>
            </w:r>
          </w:p>
        </w:tc>
        <w:tc>
          <w:tcPr>
            <w:tcW w:w="869" w:type="dxa"/>
            <w:tcBorders>
              <w:left w:val="single" w:color="000000" w:sz="4" w:space="0"/>
              <w:bottom w:val="single" w:color="000000" w:sz="8" w:space="0"/>
              <w:right w:val="single" w:color="000000" w:sz="8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beforeAutospacing="0" w:afterAutospacing="0" w:line="240" w:lineRule="atLeast"/>
              <w:rPr>
                <w:rFonts w:hint="eastAsia" w:ascii="宋体" w:hAnsi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7" w:hRule="atLeast"/>
          <w:jc w:val="center"/>
        </w:trPr>
        <w:tc>
          <w:tcPr>
            <w:tcW w:w="1353" w:type="dxa"/>
            <w:gridSpan w:val="2"/>
            <w:tcBorders>
              <w:left w:val="single" w:color="000000" w:sz="8" w:space="0"/>
              <w:right w:val="single" w:color="000000" w:sz="4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beforeAutospacing="0" w:afterAutospacing="0" w:line="240" w:lineRule="atLeast"/>
              <w:jc w:val="center"/>
              <w:rPr>
                <w:rFonts w:hint="eastAsia" w:ascii="宋体" w:hAnsi="宋体"/>
                <w:b/>
                <w:bCs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21"/>
                <w:szCs w:val="21"/>
                <w:lang w:eastAsia="zh-CN"/>
              </w:rPr>
              <w:t>上学年优秀个人荣誉</w:t>
            </w:r>
          </w:p>
        </w:tc>
        <w:tc>
          <w:tcPr>
            <w:tcW w:w="1373" w:type="dxa"/>
            <w:gridSpan w:val="2"/>
            <w:tcBorders>
              <w:left w:val="single" w:color="000000" w:sz="4" w:space="0"/>
              <w:right w:val="single" w:color="000000" w:sz="4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beforeAutospacing="0" w:afterAutospacing="0" w:line="240" w:lineRule="atLeast"/>
              <w:jc w:val="center"/>
              <w:rPr>
                <w:rFonts w:hint="eastAsia" w:ascii="宋体" w:hAnsi="宋体"/>
                <w:b/>
                <w:bCs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108" w:type="dxa"/>
            <w:tcBorders>
              <w:left w:val="single" w:color="000000" w:sz="4" w:space="0"/>
              <w:right w:val="single" w:color="000000" w:sz="8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beforeAutospacing="0" w:afterAutospacing="0" w:line="240" w:lineRule="auto"/>
              <w:jc w:val="center"/>
              <w:rPr>
                <w:rFonts w:hint="eastAsia" w:ascii="宋体" w:hAnsi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志愿四川服务时长</w:t>
            </w:r>
          </w:p>
        </w:tc>
        <w:tc>
          <w:tcPr>
            <w:tcW w:w="1281" w:type="dxa"/>
            <w:tcBorders>
              <w:right w:val="single" w:color="000000" w:sz="4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beforeAutospacing="0" w:afterAutospacing="0" w:line="240" w:lineRule="atLeast"/>
              <w:jc w:val="center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934" w:type="dxa"/>
            <w:gridSpan w:val="2"/>
            <w:tcBorders>
              <w:left w:val="single" w:color="000000" w:sz="4" w:space="0"/>
              <w:right w:val="single" w:color="000000" w:sz="4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beforeAutospacing="0" w:afterAutospacing="0" w:line="240" w:lineRule="atLeast"/>
              <w:jc w:val="center"/>
              <w:rPr>
                <w:rFonts w:hint="eastAsia" w:ascii="宋体" w:hAnsi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到梦空间学时</w:t>
            </w:r>
          </w:p>
        </w:tc>
        <w:tc>
          <w:tcPr>
            <w:tcW w:w="866" w:type="dxa"/>
            <w:tcBorders>
              <w:left w:val="single" w:color="000000" w:sz="4" w:space="0"/>
              <w:right w:val="single" w:color="000000" w:sz="4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beforeAutospacing="0" w:afterAutospacing="0" w:line="240" w:lineRule="atLeast"/>
              <w:jc w:val="center"/>
              <w:rPr>
                <w:rFonts w:hint="eastAsia" w:ascii="宋体" w:hAnsi="宋体" w:eastAsia="宋体"/>
                <w:kern w:val="0"/>
                <w:sz w:val="24"/>
                <w:lang w:eastAsia="zh-CN"/>
              </w:rPr>
            </w:pPr>
          </w:p>
        </w:tc>
        <w:tc>
          <w:tcPr>
            <w:tcW w:w="1142" w:type="dxa"/>
            <w:tcBorders>
              <w:left w:val="single" w:color="000000" w:sz="4" w:space="0"/>
              <w:right w:val="single" w:color="000000" w:sz="4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beforeAutospacing="0" w:afterAutospacing="0" w:line="240" w:lineRule="atLeast"/>
              <w:jc w:val="center"/>
              <w:rPr>
                <w:rFonts w:hint="eastAsia" w:ascii="宋体" w:hAnsi="宋体"/>
                <w:b/>
                <w:bCs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21"/>
                <w:szCs w:val="21"/>
                <w:lang w:eastAsia="zh-CN"/>
              </w:rPr>
              <w:t>青年大学习学习率</w:t>
            </w:r>
          </w:p>
        </w:tc>
        <w:tc>
          <w:tcPr>
            <w:tcW w:w="869" w:type="dxa"/>
            <w:tcBorders>
              <w:left w:val="single" w:color="000000" w:sz="4" w:space="0"/>
              <w:right w:val="single" w:color="000000" w:sz="8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beforeAutospacing="0" w:afterAutospacing="0" w:line="240" w:lineRule="atLeast"/>
              <w:jc w:val="center"/>
              <w:rPr>
                <w:rFonts w:hint="eastAsia" w:ascii="宋体" w:hAnsi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/>
                <w:kern w:val="0"/>
                <w:sz w:val="21"/>
                <w:szCs w:val="21"/>
                <w:lang w:eastAsia="zh-CN"/>
              </w:rPr>
              <w:t>学院统一查询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2" w:hRule="atLeast"/>
          <w:jc w:val="center"/>
        </w:trPr>
        <w:tc>
          <w:tcPr>
            <w:tcW w:w="8926" w:type="dxa"/>
            <w:gridSpan w:val="11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  <w:noWrap/>
            <w:vAlign w:val="center"/>
          </w:tcPr>
          <w:p>
            <w:pPr>
              <w:widowControl/>
              <w:spacing w:beforeAutospacing="0" w:afterAutospacing="0" w:line="240" w:lineRule="atLeast"/>
              <w:jc w:val="center"/>
              <w:rPr>
                <w:rFonts w:hint="eastAsia" w:ascii="宋体" w:hAnsi="宋体"/>
                <w:b/>
                <w:bCs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24"/>
                <w:lang w:eastAsia="zh-CN"/>
              </w:rPr>
              <w:t>创新创业活动情况</w:t>
            </w:r>
            <w:r>
              <w:rPr>
                <w:rFonts w:hint="eastAsia" w:ascii="宋体" w:hAnsi="宋体"/>
                <w:kern w:val="0"/>
                <w:sz w:val="24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6" w:hRule="atLeast"/>
          <w:jc w:val="center"/>
        </w:trPr>
        <w:tc>
          <w:tcPr>
            <w:tcW w:w="1838" w:type="dxa"/>
            <w:gridSpan w:val="3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  <w:noWrap/>
            <w:vAlign w:val="center"/>
          </w:tcPr>
          <w:p>
            <w:pPr>
              <w:widowControl/>
              <w:spacing w:beforeAutospacing="0" w:afterAutospacing="0" w:line="240" w:lineRule="auto"/>
              <w:jc w:val="center"/>
              <w:rPr>
                <w:rFonts w:hint="eastAsia" w:ascii="宋体" w:hAnsi="宋体"/>
                <w:szCs w:val="21"/>
                <w:lang w:eastAsia="zh-CN"/>
              </w:rPr>
            </w:pPr>
            <w:r>
              <w:rPr>
                <w:rFonts w:hint="eastAsia" w:ascii="宋体" w:hAnsi="宋体"/>
                <w:szCs w:val="21"/>
                <w:lang w:eastAsia="zh-CN"/>
              </w:rPr>
              <w:t>项目成员或</w:t>
            </w:r>
            <w:r>
              <w:rPr>
                <w:rFonts w:hint="eastAsia" w:ascii="宋体" w:hAnsi="宋体"/>
                <w:szCs w:val="21"/>
              </w:rPr>
              <w:t>作者</w:t>
            </w:r>
            <w:r>
              <w:rPr>
                <w:rFonts w:ascii="宋体" w:hAnsi="宋体"/>
                <w:szCs w:val="21"/>
              </w:rPr>
              <w:t>（按次序列出所有</w:t>
            </w:r>
            <w:r>
              <w:rPr>
                <w:rFonts w:hint="eastAsia" w:ascii="宋体" w:hAnsi="宋体"/>
                <w:szCs w:val="21"/>
                <w:lang w:eastAsia="zh-CN"/>
              </w:rPr>
              <w:t>成员</w:t>
            </w:r>
            <w:r>
              <w:rPr>
                <w:rFonts w:ascii="宋体" w:hAnsi="宋体"/>
                <w:szCs w:val="21"/>
              </w:rPr>
              <w:t>）</w:t>
            </w:r>
          </w:p>
        </w:tc>
        <w:tc>
          <w:tcPr>
            <w:tcW w:w="3541" w:type="dxa"/>
            <w:gridSpan w:val="4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beforeAutospacing="0" w:afterAutospacing="0" w:line="240" w:lineRule="atLeas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项</w:t>
            </w:r>
            <w:r>
              <w:rPr>
                <w:rFonts w:ascii="宋体" w:hAnsi="宋体"/>
                <w:szCs w:val="21"/>
              </w:rPr>
              <w:t>目</w:t>
            </w:r>
            <w:r>
              <w:rPr>
                <w:rFonts w:hint="eastAsia" w:ascii="宋体" w:hAnsi="宋体"/>
                <w:szCs w:val="21"/>
              </w:rPr>
              <w:t>（专利、</w:t>
            </w:r>
            <w:r>
              <w:rPr>
                <w:rFonts w:ascii="宋体" w:hAnsi="宋体"/>
                <w:szCs w:val="21"/>
              </w:rPr>
              <w:t>论</w:t>
            </w:r>
            <w:r>
              <w:rPr>
                <w:rFonts w:hint="eastAsia" w:ascii="宋体" w:hAnsi="宋体"/>
                <w:szCs w:val="21"/>
              </w:rPr>
              <w:t>文</w:t>
            </w:r>
            <w:r>
              <w:rPr>
                <w:rFonts w:ascii="宋体" w:hAnsi="宋体"/>
                <w:szCs w:val="21"/>
              </w:rPr>
              <w:t>）名称</w:t>
            </w:r>
          </w:p>
        </w:tc>
        <w:tc>
          <w:tcPr>
            <w:tcW w:w="354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beforeAutospacing="0" w:afterAutospacing="0" w:line="240" w:lineRule="auto"/>
              <w:jc w:val="both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项</w:t>
            </w:r>
            <w:r>
              <w:rPr>
                <w:rFonts w:ascii="宋体" w:hAnsi="宋体"/>
                <w:szCs w:val="21"/>
              </w:rPr>
              <w:t>目</w:t>
            </w:r>
            <w:r>
              <w:rPr>
                <w:rFonts w:hint="eastAsia" w:ascii="宋体" w:hAnsi="宋体"/>
                <w:szCs w:val="21"/>
              </w:rPr>
              <w:t>专</w:t>
            </w:r>
            <w:r>
              <w:rPr>
                <w:rFonts w:ascii="宋体" w:hAnsi="宋体"/>
                <w:szCs w:val="21"/>
              </w:rPr>
              <w:t>利</w:t>
            </w:r>
            <w:r>
              <w:rPr>
                <w:rFonts w:hint="eastAsia" w:ascii="宋体" w:hAnsi="宋体"/>
                <w:szCs w:val="21"/>
              </w:rPr>
              <w:t>（级</w:t>
            </w:r>
            <w:r>
              <w:rPr>
                <w:rFonts w:ascii="宋体" w:hAnsi="宋体"/>
                <w:szCs w:val="21"/>
              </w:rPr>
              <w:t>别、来源</w:t>
            </w:r>
            <w:r>
              <w:rPr>
                <w:rFonts w:hint="eastAsia" w:ascii="宋体" w:hAnsi="宋体"/>
                <w:szCs w:val="21"/>
              </w:rPr>
              <w:t>、</w:t>
            </w:r>
            <w:r>
              <w:rPr>
                <w:rFonts w:ascii="宋体" w:hAnsi="宋体"/>
                <w:szCs w:val="21"/>
              </w:rPr>
              <w:t>立项</w:t>
            </w:r>
            <w:r>
              <w:rPr>
                <w:rFonts w:hint="eastAsia" w:ascii="宋体" w:hAnsi="宋体"/>
                <w:szCs w:val="21"/>
              </w:rPr>
              <w:t>、</w:t>
            </w:r>
            <w:r>
              <w:rPr>
                <w:rFonts w:ascii="宋体" w:hAnsi="宋体"/>
                <w:szCs w:val="21"/>
              </w:rPr>
              <w:t>结题</w:t>
            </w:r>
            <w:r>
              <w:rPr>
                <w:rFonts w:hint="eastAsia" w:ascii="宋体" w:hAnsi="宋体"/>
                <w:szCs w:val="21"/>
              </w:rPr>
              <w:t>）</w:t>
            </w:r>
            <w:r>
              <w:rPr>
                <w:rFonts w:ascii="宋体" w:hAnsi="宋体"/>
                <w:szCs w:val="21"/>
              </w:rPr>
              <w:t>情况</w:t>
            </w:r>
            <w:r>
              <w:rPr>
                <w:rFonts w:hint="eastAsia" w:ascii="宋体" w:hAnsi="宋体"/>
                <w:szCs w:val="21"/>
              </w:rPr>
              <w:t>，</w:t>
            </w:r>
            <w:r>
              <w:rPr>
                <w:rFonts w:ascii="宋体" w:hAnsi="宋体"/>
                <w:szCs w:val="21"/>
              </w:rPr>
              <w:t>论</w:t>
            </w:r>
            <w:r>
              <w:rPr>
                <w:rFonts w:hint="eastAsia" w:ascii="宋体" w:hAnsi="宋体"/>
                <w:szCs w:val="21"/>
              </w:rPr>
              <w:t>文</w:t>
            </w:r>
            <w:r>
              <w:rPr>
                <w:rFonts w:ascii="宋体" w:hAnsi="宋体"/>
                <w:szCs w:val="21"/>
              </w:rPr>
              <w:t>（刊物名称、年份、期数、起止</w:t>
            </w:r>
            <w:r>
              <w:rPr>
                <w:rFonts w:hint="eastAsia" w:ascii="宋体" w:hAnsi="宋体"/>
                <w:szCs w:val="21"/>
              </w:rPr>
              <w:t>页码</w:t>
            </w:r>
            <w:r>
              <w:rPr>
                <w:rFonts w:ascii="宋体" w:hAnsi="宋体"/>
                <w:szCs w:val="21"/>
              </w:rPr>
              <w:t>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8" w:hRule="atLeast"/>
          <w:jc w:val="center"/>
        </w:trPr>
        <w:tc>
          <w:tcPr>
            <w:tcW w:w="1838" w:type="dxa"/>
            <w:gridSpan w:val="3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  <w:noWrap/>
            <w:vAlign w:val="center"/>
          </w:tcPr>
          <w:p>
            <w:pPr>
              <w:widowControl/>
              <w:spacing w:beforeAutospacing="0" w:afterAutospacing="0" w:line="360" w:lineRule="auto"/>
              <w:jc w:val="left"/>
              <w:rPr>
                <w:rFonts w:hint="eastAsia" w:ascii="宋体" w:hAnsi="宋体"/>
                <w:kern w:val="0"/>
                <w:sz w:val="24"/>
                <w:lang w:eastAsia="zh-CN"/>
              </w:rPr>
            </w:pPr>
          </w:p>
        </w:tc>
        <w:tc>
          <w:tcPr>
            <w:tcW w:w="3541" w:type="dxa"/>
            <w:gridSpan w:val="4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beforeAutospacing="0" w:afterAutospacing="0" w:line="240" w:lineRule="atLeast"/>
              <w:jc w:val="both"/>
              <w:rPr>
                <w:rFonts w:hint="eastAsia" w:ascii="宋体" w:hAnsi="宋体"/>
                <w:kern w:val="0"/>
                <w:sz w:val="24"/>
              </w:rPr>
            </w:pPr>
          </w:p>
        </w:tc>
        <w:tc>
          <w:tcPr>
            <w:tcW w:w="354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beforeAutospacing="0" w:afterAutospacing="0" w:line="240" w:lineRule="atLeast"/>
              <w:jc w:val="both"/>
              <w:rPr>
                <w:rFonts w:hint="eastAsia" w:ascii="宋体" w:hAnsi="宋体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130" w:hRule="atLeast"/>
          <w:jc w:val="center"/>
        </w:trPr>
        <w:tc>
          <w:tcPr>
            <w:tcW w:w="867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beforeAutospacing="0" w:afterAutospacing="0" w:line="240" w:lineRule="atLeast"/>
              <w:jc w:val="both"/>
              <w:rPr>
                <w:rFonts w:hint="eastAsia" w:ascii="宋体" w:hAnsi="宋体"/>
                <w:kern w:val="0"/>
                <w:sz w:val="24"/>
              </w:rPr>
            </w:pPr>
          </w:p>
          <w:p>
            <w:pPr>
              <w:widowControl/>
              <w:spacing w:beforeAutospacing="0" w:afterAutospacing="0" w:line="240" w:lineRule="atLeast"/>
              <w:jc w:val="both"/>
              <w:rPr>
                <w:rFonts w:hint="eastAsia" w:ascii="宋体" w:hAnsi="宋体"/>
                <w:kern w:val="0"/>
                <w:sz w:val="24"/>
              </w:rPr>
            </w:pPr>
          </w:p>
          <w:p>
            <w:pPr>
              <w:widowControl/>
              <w:spacing w:beforeAutospacing="0" w:afterAutospacing="0" w:line="240" w:lineRule="atLeast"/>
              <w:jc w:val="both"/>
              <w:rPr>
                <w:rFonts w:hint="eastAsia" w:ascii="宋体" w:hAnsi="宋体"/>
                <w:kern w:val="0"/>
                <w:sz w:val="24"/>
              </w:rPr>
            </w:pPr>
          </w:p>
          <w:p>
            <w:pPr>
              <w:widowControl/>
              <w:spacing w:beforeAutospacing="0" w:afterAutospacing="0" w:line="240" w:lineRule="atLeast"/>
              <w:jc w:val="both"/>
              <w:rPr>
                <w:rFonts w:hint="eastAsia" w:ascii="宋体" w:hAnsi="宋体"/>
                <w:kern w:val="0"/>
                <w:sz w:val="24"/>
              </w:rPr>
            </w:pPr>
          </w:p>
          <w:p>
            <w:pPr>
              <w:widowControl/>
              <w:spacing w:beforeAutospacing="0" w:afterAutospacing="0" w:line="240" w:lineRule="atLeast"/>
              <w:jc w:val="center"/>
              <w:rPr>
                <w:rFonts w:hint="eastAsia" w:ascii="宋体" w:hAnsi="宋体"/>
                <w:kern w:val="0"/>
                <w:sz w:val="24"/>
              </w:rPr>
            </w:pPr>
          </w:p>
          <w:p>
            <w:pPr>
              <w:widowControl/>
              <w:spacing w:beforeAutospacing="0" w:afterAutospacing="0" w:line="240" w:lineRule="atLeast"/>
              <w:jc w:val="center"/>
              <w:rPr>
                <w:rFonts w:hint="eastAsia" w:ascii="宋体" w:hAnsi="宋体"/>
                <w:b/>
                <w:bCs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24"/>
                <w:lang w:eastAsia="zh-CN"/>
              </w:rPr>
              <w:t>主</w:t>
            </w:r>
          </w:p>
          <w:p>
            <w:pPr>
              <w:widowControl/>
              <w:spacing w:beforeAutospacing="0" w:afterAutospacing="0" w:line="240" w:lineRule="atLeast"/>
              <w:jc w:val="center"/>
              <w:rPr>
                <w:rFonts w:hint="eastAsia" w:ascii="宋体" w:hAnsi="宋体"/>
                <w:b/>
                <w:bCs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24"/>
                <w:lang w:eastAsia="zh-CN"/>
              </w:rPr>
              <w:t>要</w:t>
            </w:r>
          </w:p>
          <w:p>
            <w:pPr>
              <w:widowControl/>
              <w:spacing w:beforeAutospacing="0" w:afterAutospacing="0" w:line="240" w:lineRule="atLeast"/>
              <w:jc w:val="center"/>
              <w:rPr>
                <w:rFonts w:hint="eastAsia" w:ascii="宋体" w:hAnsi="宋体"/>
                <w:b/>
                <w:bCs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24"/>
                <w:lang w:eastAsia="zh-CN"/>
              </w:rPr>
              <w:t>事</w:t>
            </w:r>
          </w:p>
          <w:p>
            <w:pPr>
              <w:widowControl/>
              <w:spacing w:beforeAutospacing="0" w:afterAutospacing="0" w:line="240" w:lineRule="atLeast"/>
              <w:jc w:val="center"/>
              <w:rPr>
                <w:rFonts w:hint="eastAsia" w:ascii="宋体" w:hAnsi="宋体"/>
                <w:b/>
                <w:bCs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24"/>
                <w:lang w:eastAsia="zh-CN"/>
              </w:rPr>
              <w:t>迹</w:t>
            </w:r>
          </w:p>
          <w:p>
            <w:pPr>
              <w:widowControl/>
              <w:spacing w:beforeAutospacing="0" w:afterAutospacing="0" w:line="240" w:lineRule="atLeast"/>
              <w:jc w:val="center"/>
              <w:rPr>
                <w:rFonts w:hint="eastAsia" w:ascii="宋体" w:hAnsi="宋体"/>
                <w:b/>
                <w:bCs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24"/>
                <w:lang w:eastAsia="zh-CN"/>
              </w:rPr>
              <w:t>与</w:t>
            </w:r>
          </w:p>
          <w:p>
            <w:pPr>
              <w:widowControl/>
              <w:spacing w:beforeAutospacing="0" w:afterAutospacing="0" w:line="240" w:lineRule="atLeast"/>
              <w:jc w:val="center"/>
              <w:rPr>
                <w:rFonts w:hint="eastAsia" w:ascii="宋体" w:hAnsi="宋体"/>
                <w:b/>
                <w:bCs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24"/>
                <w:lang w:eastAsia="zh-CN"/>
              </w:rPr>
              <w:t>突</w:t>
            </w:r>
          </w:p>
          <w:p>
            <w:pPr>
              <w:widowControl/>
              <w:spacing w:beforeAutospacing="0" w:afterAutospacing="0" w:line="240" w:lineRule="atLeast"/>
              <w:jc w:val="center"/>
              <w:rPr>
                <w:rFonts w:hint="eastAsia" w:ascii="宋体" w:hAnsi="宋体"/>
                <w:b/>
                <w:bCs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24"/>
                <w:lang w:eastAsia="zh-CN"/>
              </w:rPr>
              <w:t>出</w:t>
            </w:r>
          </w:p>
          <w:p>
            <w:pPr>
              <w:widowControl/>
              <w:spacing w:beforeAutospacing="0" w:afterAutospacing="0" w:line="240" w:lineRule="atLeast"/>
              <w:jc w:val="center"/>
              <w:rPr>
                <w:rFonts w:hint="eastAsia" w:ascii="宋体" w:hAnsi="宋体"/>
                <w:b/>
                <w:bCs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24"/>
                <w:lang w:eastAsia="zh-CN"/>
              </w:rPr>
              <w:t>表</w:t>
            </w:r>
          </w:p>
          <w:p>
            <w:pPr>
              <w:widowControl/>
              <w:spacing w:beforeAutospacing="0" w:afterAutospacing="0" w:line="240" w:lineRule="atLeast"/>
              <w:jc w:val="center"/>
              <w:rPr>
                <w:rFonts w:hint="eastAsia" w:ascii="宋体" w:hAnsi="宋体"/>
                <w:b/>
                <w:bCs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24"/>
                <w:lang w:eastAsia="zh-CN"/>
              </w:rPr>
              <w:t>现</w:t>
            </w:r>
          </w:p>
          <w:p>
            <w:pPr>
              <w:widowControl/>
              <w:spacing w:beforeAutospacing="0" w:afterAutospacing="0" w:line="240" w:lineRule="atLeast"/>
              <w:jc w:val="both"/>
              <w:rPr>
                <w:rFonts w:hint="eastAsia" w:ascii="宋体" w:hAnsi="宋体"/>
                <w:kern w:val="0"/>
                <w:sz w:val="24"/>
              </w:rPr>
            </w:pPr>
          </w:p>
          <w:p>
            <w:pPr>
              <w:widowControl/>
              <w:spacing w:beforeAutospacing="0" w:afterAutospacing="0" w:line="240" w:lineRule="atLeast"/>
              <w:jc w:val="both"/>
              <w:rPr>
                <w:rFonts w:hint="eastAsia" w:ascii="宋体" w:hAnsi="宋体"/>
                <w:kern w:val="0"/>
                <w:sz w:val="24"/>
              </w:rPr>
            </w:pPr>
          </w:p>
          <w:p>
            <w:pPr>
              <w:widowControl/>
              <w:spacing w:beforeAutospacing="0" w:afterAutospacing="0" w:line="240" w:lineRule="atLeast"/>
              <w:jc w:val="both"/>
              <w:rPr>
                <w:rFonts w:hint="eastAsia" w:ascii="宋体" w:hAnsi="宋体"/>
                <w:kern w:val="0"/>
                <w:sz w:val="24"/>
              </w:rPr>
            </w:pPr>
          </w:p>
          <w:p>
            <w:pPr>
              <w:widowControl/>
              <w:spacing w:beforeAutospacing="0" w:afterAutospacing="0" w:line="240" w:lineRule="atLeast"/>
              <w:jc w:val="both"/>
              <w:rPr>
                <w:rFonts w:hint="eastAsia" w:ascii="宋体" w:hAnsi="宋体"/>
                <w:kern w:val="0"/>
                <w:sz w:val="24"/>
              </w:rPr>
            </w:pPr>
          </w:p>
        </w:tc>
        <w:tc>
          <w:tcPr>
            <w:tcW w:w="8059" w:type="dxa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noWrap/>
            <w:vAlign w:val="top"/>
          </w:tcPr>
          <w:p>
            <w:pPr>
              <w:widowControl/>
              <w:spacing w:beforeAutospacing="0" w:afterAutospacing="0" w:line="240" w:lineRule="atLeast"/>
              <w:jc w:val="both"/>
              <w:rPr>
                <w:rFonts w:hint="eastAsia" w:ascii="宋体" w:hAnsi="宋体" w:eastAsia="宋体"/>
                <w:kern w:val="0"/>
                <w:sz w:val="24"/>
                <w:lang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51" w:hRule="atLeast"/>
          <w:jc w:val="center"/>
        </w:trPr>
        <w:tc>
          <w:tcPr>
            <w:tcW w:w="1838" w:type="dxa"/>
            <w:gridSpan w:val="3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  <w:noWrap/>
            <w:vAlign w:val="center"/>
          </w:tcPr>
          <w:p>
            <w:pPr>
              <w:widowControl/>
              <w:spacing w:beforeAutospacing="0" w:afterAutospacing="0" w:line="360" w:lineRule="auto"/>
              <w:jc w:val="center"/>
              <w:rPr>
                <w:rFonts w:hint="eastAsia" w:ascii="宋体" w:hAnsi="宋体"/>
                <w:b/>
                <w:bCs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24"/>
                <w:lang w:eastAsia="zh-CN"/>
              </w:rPr>
              <w:t>辅导员意见</w:t>
            </w:r>
          </w:p>
        </w:tc>
        <w:tc>
          <w:tcPr>
            <w:tcW w:w="7088" w:type="dxa"/>
            <w:gridSpan w:val="8"/>
            <w:tcBorders>
              <w:top w:val="single" w:color="000000" w:sz="4" w:space="0"/>
              <w:bottom w:val="single" w:color="000000" w:sz="4" w:space="0"/>
              <w:right w:val="single" w:color="000000" w:sz="8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beforeAutospacing="0" w:afterAutospacing="0" w:line="196" w:lineRule="atLeast"/>
              <w:jc w:val="center"/>
              <w:rPr>
                <w:rFonts w:hint="eastAsia" w:ascii="宋体" w:hAnsi="宋体"/>
                <w:kern w:val="0"/>
                <w:sz w:val="24"/>
                <w:lang w:val="en-US" w:eastAsia="zh-CN"/>
              </w:rPr>
            </w:pPr>
          </w:p>
          <w:p>
            <w:pPr>
              <w:widowControl/>
              <w:spacing w:beforeAutospacing="0" w:afterAutospacing="0" w:line="196" w:lineRule="atLeast"/>
              <w:jc w:val="center"/>
              <w:rPr>
                <w:rFonts w:hint="eastAsia" w:ascii="宋体" w:hAnsi="宋体"/>
                <w:kern w:val="0"/>
                <w:sz w:val="24"/>
                <w:lang w:val="en-US" w:eastAsia="zh-CN"/>
              </w:rPr>
            </w:pPr>
          </w:p>
          <w:p>
            <w:pPr>
              <w:widowControl/>
              <w:spacing w:beforeAutospacing="0" w:afterAutospacing="0" w:line="196" w:lineRule="atLeast"/>
              <w:jc w:val="center"/>
              <w:rPr>
                <w:rFonts w:hint="eastAsia" w:ascii="宋体" w:hAnsi="宋体"/>
                <w:kern w:val="0"/>
                <w:sz w:val="24"/>
                <w:lang w:val="en-US" w:eastAsia="zh-CN"/>
              </w:rPr>
            </w:pPr>
          </w:p>
          <w:p>
            <w:pPr>
              <w:widowControl/>
              <w:spacing w:beforeAutospacing="0" w:afterAutospacing="0" w:line="196" w:lineRule="atLeast"/>
              <w:jc w:val="center"/>
              <w:rPr>
                <w:rFonts w:hint="eastAsia" w:ascii="宋体" w:hAnsi="宋体"/>
                <w:kern w:val="0"/>
                <w:sz w:val="24"/>
                <w:lang w:val="en-US" w:eastAsia="zh-CN"/>
              </w:rPr>
            </w:pPr>
          </w:p>
          <w:p>
            <w:pPr>
              <w:widowControl/>
              <w:spacing w:beforeAutospacing="0" w:afterAutospacing="0" w:line="196" w:lineRule="atLeast"/>
              <w:jc w:val="center"/>
              <w:rPr>
                <w:rFonts w:hint="eastAsia" w:ascii="宋体" w:hAnsi="宋体"/>
                <w:kern w:val="0"/>
                <w:sz w:val="24"/>
                <w:lang w:val="en-US" w:eastAsia="zh-CN"/>
              </w:rPr>
            </w:pPr>
          </w:p>
          <w:p>
            <w:pPr>
              <w:widowControl/>
              <w:spacing w:beforeAutospacing="0" w:afterAutospacing="0" w:line="196" w:lineRule="atLeast"/>
              <w:jc w:val="center"/>
              <w:rPr>
                <w:rFonts w:hint="eastAsia" w:ascii="宋体" w:hAnsi="宋体"/>
                <w:kern w:val="0"/>
                <w:sz w:val="24"/>
                <w:lang w:val="en-US" w:eastAsia="zh-CN"/>
              </w:rPr>
            </w:pPr>
          </w:p>
          <w:p>
            <w:pPr>
              <w:widowControl/>
              <w:spacing w:beforeAutospacing="0" w:afterAutospacing="0" w:line="196" w:lineRule="atLeast"/>
              <w:jc w:val="center"/>
              <w:rPr>
                <w:rFonts w:hint="eastAsia" w:ascii="宋体" w:hAnsi="宋体"/>
                <w:kern w:val="0"/>
                <w:sz w:val="24"/>
                <w:lang w:val="en-US" w:eastAsia="zh-CN"/>
              </w:rPr>
            </w:pPr>
          </w:p>
          <w:p>
            <w:pPr>
              <w:widowControl/>
              <w:spacing w:beforeAutospacing="0" w:afterAutospacing="0" w:line="196" w:lineRule="atLeast"/>
              <w:jc w:val="center"/>
              <w:rPr>
                <w:rFonts w:hint="eastAsia" w:ascii="宋体" w:hAnsi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sz w:val="24"/>
                <w:lang w:val="en-US" w:eastAsia="zh-CN"/>
              </w:rPr>
              <w:t xml:space="preserve">             </w:t>
            </w:r>
            <w:r>
              <w:rPr>
                <w:rFonts w:hint="eastAsia" w:ascii="宋体" w:hAnsi="宋体"/>
                <w:kern w:val="0"/>
                <w:sz w:val="24"/>
              </w:rPr>
              <w:t>签字（盖章）：</w:t>
            </w:r>
          </w:p>
          <w:p>
            <w:pPr>
              <w:widowControl/>
              <w:spacing w:beforeAutospacing="0" w:afterAutospacing="0" w:line="196" w:lineRule="atLeast"/>
              <w:jc w:val="center"/>
              <w:rPr>
                <w:rFonts w:ascii="宋体" w:hAnsi="宋体"/>
                <w:kern w:val="0"/>
                <w:sz w:val="24"/>
              </w:rPr>
            </w:pPr>
          </w:p>
          <w:p>
            <w:pPr>
              <w:widowControl/>
              <w:spacing w:beforeAutospacing="0" w:afterAutospacing="0" w:line="240" w:lineRule="atLeast"/>
              <w:jc w:val="both"/>
              <w:rPr>
                <w:rFonts w:hint="eastAsia"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 xml:space="preserve">         </w:t>
            </w:r>
            <w:r>
              <w:rPr>
                <w:rFonts w:hint="eastAsia" w:ascii="宋体" w:hAnsi="宋体"/>
                <w:kern w:val="0"/>
                <w:sz w:val="24"/>
                <w:lang w:val="en-US" w:eastAsia="zh-CN"/>
              </w:rPr>
              <w:t xml:space="preserve">                               </w:t>
            </w:r>
            <w:r>
              <w:rPr>
                <w:rFonts w:hint="eastAsia" w:ascii="宋体" w:hAnsi="宋体"/>
                <w:kern w:val="0"/>
                <w:sz w:val="24"/>
              </w:rPr>
              <w:t xml:space="preserve"> 年     月    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51" w:hRule="atLeast"/>
          <w:jc w:val="center"/>
        </w:trPr>
        <w:tc>
          <w:tcPr>
            <w:tcW w:w="1838" w:type="dxa"/>
            <w:gridSpan w:val="3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  <w:noWrap/>
            <w:vAlign w:val="center"/>
          </w:tcPr>
          <w:p>
            <w:pPr>
              <w:widowControl/>
              <w:spacing w:beforeAutospacing="0" w:afterAutospacing="0" w:line="360" w:lineRule="auto"/>
              <w:jc w:val="center"/>
              <w:rPr>
                <w:rFonts w:hint="eastAsia" w:ascii="宋体" w:hAnsi="宋体"/>
                <w:b/>
                <w:bCs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24"/>
                <w:lang w:eastAsia="zh-CN"/>
              </w:rPr>
              <w:t>学工办意见</w:t>
            </w:r>
          </w:p>
        </w:tc>
        <w:tc>
          <w:tcPr>
            <w:tcW w:w="7088" w:type="dxa"/>
            <w:gridSpan w:val="8"/>
            <w:tcBorders>
              <w:top w:val="single" w:color="000000" w:sz="4" w:space="0"/>
              <w:bottom w:val="single" w:color="000000" w:sz="4" w:space="0"/>
              <w:right w:val="single" w:color="000000" w:sz="8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beforeAutospacing="0" w:afterAutospacing="0" w:line="196" w:lineRule="atLeast"/>
              <w:jc w:val="center"/>
              <w:rPr>
                <w:rFonts w:hint="eastAsia" w:ascii="宋体" w:hAnsi="宋体"/>
                <w:kern w:val="0"/>
                <w:sz w:val="24"/>
              </w:rPr>
            </w:pPr>
          </w:p>
          <w:p>
            <w:pPr>
              <w:widowControl/>
              <w:spacing w:beforeAutospacing="0" w:afterAutospacing="0" w:line="196" w:lineRule="atLeast"/>
              <w:jc w:val="center"/>
              <w:rPr>
                <w:rFonts w:hint="eastAsia" w:ascii="宋体" w:hAnsi="宋体"/>
                <w:kern w:val="0"/>
                <w:sz w:val="24"/>
              </w:rPr>
            </w:pPr>
          </w:p>
          <w:p>
            <w:pPr>
              <w:widowControl/>
              <w:spacing w:beforeAutospacing="0" w:afterAutospacing="0" w:line="196" w:lineRule="atLeast"/>
              <w:jc w:val="center"/>
              <w:rPr>
                <w:rFonts w:hint="eastAsia" w:ascii="宋体" w:hAnsi="宋体"/>
                <w:kern w:val="0"/>
                <w:sz w:val="24"/>
              </w:rPr>
            </w:pPr>
          </w:p>
          <w:p>
            <w:pPr>
              <w:widowControl/>
              <w:spacing w:beforeAutospacing="0" w:afterAutospacing="0" w:line="196" w:lineRule="atLeast"/>
              <w:jc w:val="center"/>
              <w:rPr>
                <w:rFonts w:hint="eastAsia" w:ascii="宋体" w:hAnsi="宋体"/>
                <w:kern w:val="0"/>
                <w:sz w:val="24"/>
              </w:rPr>
            </w:pPr>
          </w:p>
          <w:p>
            <w:pPr>
              <w:widowControl/>
              <w:spacing w:beforeAutospacing="0" w:afterAutospacing="0" w:line="196" w:lineRule="atLeast"/>
              <w:jc w:val="center"/>
              <w:rPr>
                <w:rFonts w:hint="eastAsia" w:ascii="宋体" w:hAnsi="宋体"/>
                <w:kern w:val="0"/>
                <w:sz w:val="24"/>
              </w:rPr>
            </w:pPr>
          </w:p>
          <w:p>
            <w:pPr>
              <w:widowControl/>
              <w:spacing w:beforeAutospacing="0" w:afterAutospacing="0" w:line="196" w:lineRule="atLeast"/>
              <w:jc w:val="center"/>
              <w:rPr>
                <w:rFonts w:hint="eastAsia" w:ascii="宋体" w:hAnsi="宋体"/>
                <w:kern w:val="0"/>
                <w:sz w:val="24"/>
              </w:rPr>
            </w:pPr>
          </w:p>
          <w:p>
            <w:pPr>
              <w:widowControl/>
              <w:spacing w:beforeAutospacing="0" w:afterAutospacing="0" w:line="196" w:lineRule="atLeast"/>
              <w:jc w:val="center"/>
              <w:rPr>
                <w:rFonts w:hint="eastAsia"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 xml:space="preserve">     </w:t>
            </w:r>
            <w:r>
              <w:rPr>
                <w:rFonts w:hint="eastAsia" w:ascii="宋体" w:hAnsi="宋体"/>
                <w:kern w:val="0"/>
                <w:sz w:val="24"/>
                <w:lang w:val="en-US" w:eastAsia="zh-CN"/>
              </w:rPr>
              <w:t xml:space="preserve">           </w:t>
            </w:r>
          </w:p>
          <w:p>
            <w:pPr>
              <w:widowControl/>
              <w:spacing w:beforeAutospacing="0" w:afterAutospacing="0" w:line="196" w:lineRule="atLeast"/>
              <w:jc w:val="center"/>
              <w:rPr>
                <w:rFonts w:hint="eastAsia" w:ascii="宋体" w:hAnsi="宋体"/>
                <w:kern w:val="0"/>
                <w:sz w:val="24"/>
                <w:lang w:val="en-US" w:eastAsia="zh-CN"/>
              </w:rPr>
            </w:pPr>
          </w:p>
          <w:p>
            <w:pPr>
              <w:widowControl/>
              <w:spacing w:beforeAutospacing="0" w:afterAutospacing="0" w:line="196" w:lineRule="atLeast"/>
              <w:jc w:val="center"/>
              <w:rPr>
                <w:rFonts w:hint="eastAsia" w:ascii="宋体" w:hAnsi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sz w:val="24"/>
                <w:lang w:val="en-US" w:eastAsia="zh-CN"/>
              </w:rPr>
              <w:t xml:space="preserve">               </w:t>
            </w:r>
            <w:r>
              <w:rPr>
                <w:rFonts w:hint="eastAsia" w:ascii="宋体" w:hAnsi="宋体"/>
                <w:kern w:val="0"/>
                <w:sz w:val="24"/>
              </w:rPr>
              <w:t>签字（盖章）：</w:t>
            </w:r>
          </w:p>
          <w:p>
            <w:pPr>
              <w:widowControl/>
              <w:spacing w:beforeAutospacing="0" w:afterAutospacing="0" w:line="196" w:lineRule="atLeast"/>
              <w:jc w:val="center"/>
              <w:rPr>
                <w:rFonts w:ascii="宋体" w:hAnsi="宋体"/>
                <w:kern w:val="0"/>
                <w:sz w:val="24"/>
              </w:rPr>
            </w:pPr>
          </w:p>
          <w:p>
            <w:pPr>
              <w:widowControl/>
              <w:spacing w:beforeAutospacing="0" w:afterAutospacing="0" w:line="240" w:lineRule="atLeast"/>
              <w:jc w:val="both"/>
              <w:rPr>
                <w:rFonts w:hint="eastAsia"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 xml:space="preserve">         </w:t>
            </w:r>
            <w:r>
              <w:rPr>
                <w:rFonts w:hint="eastAsia" w:ascii="宋体" w:hAnsi="宋体"/>
                <w:kern w:val="0"/>
                <w:sz w:val="24"/>
                <w:lang w:val="en-US" w:eastAsia="zh-CN"/>
              </w:rPr>
              <w:t xml:space="preserve">                               </w:t>
            </w:r>
            <w:r>
              <w:rPr>
                <w:rFonts w:hint="eastAsia" w:ascii="宋体" w:hAnsi="宋体"/>
                <w:kern w:val="0"/>
                <w:sz w:val="24"/>
              </w:rPr>
              <w:t xml:space="preserve"> 年     月    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24" w:hRule="atLeast"/>
          <w:jc w:val="center"/>
        </w:trPr>
        <w:tc>
          <w:tcPr>
            <w:tcW w:w="1838" w:type="dxa"/>
            <w:gridSpan w:val="3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  <w:noWrap/>
            <w:vAlign w:val="center"/>
          </w:tcPr>
          <w:p>
            <w:pPr>
              <w:widowControl/>
              <w:spacing w:beforeAutospacing="0" w:afterAutospacing="0" w:line="360" w:lineRule="auto"/>
              <w:jc w:val="center"/>
              <w:rPr>
                <w:rFonts w:hint="eastAsia" w:ascii="宋体" w:hAnsi="宋体"/>
                <w:b/>
                <w:bCs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24"/>
                <w:lang w:eastAsia="zh-CN"/>
              </w:rPr>
              <w:t>校属党委</w:t>
            </w:r>
          </w:p>
          <w:p>
            <w:pPr>
              <w:widowControl/>
              <w:spacing w:beforeAutospacing="0" w:afterAutospacing="0" w:line="360" w:lineRule="auto"/>
              <w:jc w:val="center"/>
              <w:rPr>
                <w:rFonts w:hint="eastAsia" w:ascii="宋体" w:hAnsi="宋体"/>
                <w:b/>
                <w:bCs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24"/>
                <w:lang w:eastAsia="zh-CN"/>
              </w:rPr>
              <w:t>意见</w:t>
            </w:r>
          </w:p>
        </w:tc>
        <w:tc>
          <w:tcPr>
            <w:tcW w:w="7088" w:type="dxa"/>
            <w:gridSpan w:val="8"/>
            <w:tcBorders>
              <w:top w:val="single" w:color="000000" w:sz="4" w:space="0"/>
              <w:bottom w:val="single" w:color="000000" w:sz="8" w:space="0"/>
              <w:right w:val="single" w:color="000000" w:sz="8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beforeAutospacing="0" w:afterAutospacing="0" w:line="196" w:lineRule="atLeast"/>
              <w:jc w:val="center"/>
              <w:rPr>
                <w:rFonts w:hint="eastAsia" w:ascii="宋体" w:hAnsi="宋体"/>
                <w:kern w:val="0"/>
                <w:sz w:val="24"/>
              </w:rPr>
            </w:pPr>
          </w:p>
          <w:p>
            <w:pPr>
              <w:widowControl/>
              <w:spacing w:beforeAutospacing="0" w:afterAutospacing="0" w:line="196" w:lineRule="atLeast"/>
              <w:jc w:val="center"/>
              <w:rPr>
                <w:rFonts w:hint="eastAsia" w:ascii="宋体" w:hAnsi="宋体"/>
                <w:kern w:val="0"/>
                <w:sz w:val="24"/>
              </w:rPr>
            </w:pPr>
          </w:p>
          <w:p>
            <w:pPr>
              <w:widowControl/>
              <w:spacing w:beforeAutospacing="0" w:afterAutospacing="0" w:line="196" w:lineRule="atLeast"/>
              <w:jc w:val="center"/>
              <w:rPr>
                <w:rFonts w:hint="eastAsia" w:ascii="宋体" w:hAnsi="宋体"/>
                <w:kern w:val="0"/>
                <w:sz w:val="24"/>
              </w:rPr>
            </w:pPr>
          </w:p>
          <w:p>
            <w:pPr>
              <w:widowControl/>
              <w:spacing w:beforeAutospacing="0" w:afterAutospacing="0" w:line="196" w:lineRule="atLeast"/>
              <w:jc w:val="center"/>
              <w:rPr>
                <w:rFonts w:hint="eastAsia" w:ascii="宋体" w:hAnsi="宋体"/>
                <w:kern w:val="0"/>
                <w:sz w:val="24"/>
              </w:rPr>
            </w:pPr>
          </w:p>
          <w:p>
            <w:pPr>
              <w:widowControl/>
              <w:spacing w:beforeAutospacing="0" w:afterAutospacing="0" w:line="196" w:lineRule="atLeast"/>
              <w:jc w:val="center"/>
              <w:rPr>
                <w:rFonts w:hint="eastAsia" w:ascii="宋体" w:hAnsi="宋体"/>
                <w:kern w:val="0"/>
                <w:sz w:val="24"/>
              </w:rPr>
            </w:pPr>
            <w:bookmarkStart w:id="0" w:name="_GoBack"/>
            <w:bookmarkEnd w:id="0"/>
          </w:p>
          <w:p>
            <w:pPr>
              <w:widowControl/>
              <w:spacing w:beforeAutospacing="0" w:afterAutospacing="0" w:line="196" w:lineRule="atLeast"/>
              <w:jc w:val="center"/>
              <w:rPr>
                <w:rFonts w:hint="eastAsia" w:ascii="宋体" w:hAnsi="宋体"/>
                <w:kern w:val="0"/>
                <w:sz w:val="24"/>
              </w:rPr>
            </w:pPr>
          </w:p>
          <w:p>
            <w:pPr>
              <w:widowControl/>
              <w:spacing w:beforeAutospacing="0" w:afterAutospacing="0" w:line="196" w:lineRule="atLeast"/>
              <w:jc w:val="center"/>
              <w:rPr>
                <w:rFonts w:hint="eastAsia" w:ascii="宋体" w:hAnsi="宋体"/>
                <w:kern w:val="0"/>
                <w:sz w:val="24"/>
              </w:rPr>
            </w:pPr>
          </w:p>
          <w:p>
            <w:pPr>
              <w:widowControl/>
              <w:spacing w:beforeAutospacing="0" w:afterAutospacing="0" w:line="196" w:lineRule="atLeast"/>
              <w:jc w:val="center"/>
              <w:rPr>
                <w:rFonts w:hint="eastAsia" w:ascii="宋体" w:hAnsi="宋体"/>
                <w:kern w:val="0"/>
                <w:sz w:val="24"/>
              </w:rPr>
            </w:pPr>
          </w:p>
          <w:p>
            <w:pPr>
              <w:widowControl/>
              <w:spacing w:beforeAutospacing="0" w:afterAutospacing="0" w:line="196" w:lineRule="atLeast"/>
              <w:jc w:val="center"/>
              <w:rPr>
                <w:rFonts w:hint="eastAsia"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 </w:t>
            </w:r>
            <w:r>
              <w:rPr>
                <w:rFonts w:hint="eastAsia" w:ascii="宋体" w:hAnsi="宋体"/>
                <w:kern w:val="0"/>
                <w:sz w:val="24"/>
                <w:lang w:val="en-US" w:eastAsia="zh-CN"/>
              </w:rPr>
              <w:t xml:space="preserve">         </w:t>
            </w:r>
          </w:p>
          <w:p>
            <w:pPr>
              <w:widowControl/>
              <w:spacing w:beforeAutospacing="0" w:afterAutospacing="0" w:line="196" w:lineRule="atLeast"/>
              <w:jc w:val="center"/>
              <w:rPr>
                <w:rFonts w:hint="eastAsia" w:ascii="宋体" w:hAnsi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sz w:val="24"/>
                <w:lang w:val="en-US" w:eastAsia="zh-CN"/>
              </w:rPr>
              <w:t xml:space="preserve">               </w:t>
            </w:r>
            <w:r>
              <w:rPr>
                <w:rFonts w:hint="eastAsia" w:ascii="宋体" w:hAnsi="宋体"/>
                <w:kern w:val="0"/>
                <w:sz w:val="24"/>
              </w:rPr>
              <w:t>签字（盖章）：</w:t>
            </w:r>
          </w:p>
          <w:p>
            <w:pPr>
              <w:widowControl/>
              <w:spacing w:beforeAutospacing="0" w:afterAutospacing="0" w:line="196" w:lineRule="atLeast"/>
              <w:jc w:val="center"/>
              <w:rPr>
                <w:rFonts w:ascii="宋体" w:hAnsi="宋体"/>
                <w:kern w:val="0"/>
                <w:sz w:val="24"/>
              </w:rPr>
            </w:pPr>
          </w:p>
          <w:p>
            <w:pPr>
              <w:widowControl/>
              <w:spacing w:beforeAutospacing="0" w:afterAutospacing="0" w:line="240" w:lineRule="atLeast"/>
              <w:jc w:val="both"/>
              <w:rPr>
                <w:rFonts w:hint="eastAsia"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 xml:space="preserve"> </w:t>
            </w:r>
            <w:r>
              <w:rPr>
                <w:rFonts w:hint="eastAsia" w:ascii="宋体" w:hAnsi="宋体"/>
                <w:kern w:val="0"/>
                <w:sz w:val="24"/>
                <w:lang w:val="en-US" w:eastAsia="zh-CN"/>
              </w:rPr>
              <w:t xml:space="preserve">                                        </w:t>
            </w:r>
            <w:r>
              <w:rPr>
                <w:rFonts w:hint="eastAsia" w:ascii="宋体" w:hAnsi="宋体"/>
                <w:kern w:val="0"/>
                <w:sz w:val="24"/>
              </w:rPr>
              <w:t>年     月    日</w:t>
            </w:r>
          </w:p>
        </w:tc>
      </w:tr>
    </w:tbl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此表一式一份，正反面一页纸打印，装入学生档案。</w:t>
      </w:r>
    </w:p>
    <w:sectPr>
      <w:footerReference r:id="rId3" w:type="default"/>
      <w:pgSz w:w="11906" w:h="16838"/>
      <w:pgMar w:top="1440" w:right="1800" w:bottom="1440" w:left="1800" w:header="851" w:footer="992" w:gutter="0"/>
      <w:pgNumType w:fmt="decimal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隶书">
    <w:panose1 w:val="0201050906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tabs>
        <w:tab w:val="clear" w:pos="4153"/>
        <w:tab w:val="clear" w:pos="8306"/>
      </w:tabs>
      <w:jc w:val="center"/>
    </w:pPr>
    <w:r>
      <mc:AlternateContent>
        <mc:Choice Requires="wps">
          <w:drawing>
            <wp:anchor distT="0" distB="0" distL="0" distR="0" simplePos="0" relativeHeight="251659264" behindDoc="0" locked="0" layoutInCell="1" allowOverlap="0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77800" cy="139700"/>
              <wp:effectExtent l="0" t="0" r="0" b="0"/>
              <wp:wrapNone/>
              <wp:docPr id="2" name="_x0000_s205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77800" cy="1397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pStyle w:val="7"/>
                            <w:tabs>
                              <w:tab w:val="clear" w:pos="4153"/>
                              <w:tab w:val="clear" w:pos="8306"/>
                            </w:tabs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- 7 -</w:t>
                          </w:r>
                          <w:r>
                            <w:fldChar w:fldCharType="end"/>
                          </w:r>
                        </w:p>
                        <w:p/>
                      </w:txbxContent>
                    </wps:txbx>
                    <wps:bodyPr rot="0" vert="horz" wrap="square" lIns="0" tIns="0" rIns="0" bIns="0" anchor="t" anchorCtr="0"/>
                  </wps:wsp>
                </a:graphicData>
              </a:graphic>
            </wp:anchor>
          </w:drawing>
        </mc:Choice>
        <mc:Fallback>
          <w:pict>
            <v:rect id="_x0000_s2050" o:spid="_x0000_s1026" o:spt="1" style="position:absolute;left:0pt;margin-top:0pt;height:11pt;width:14pt;mso-position-horizontal:center;mso-position-horizontal-relative:margin;z-index:251659264;mso-width-relative:page;mso-height-relative:page;" filled="f" stroked="f" coordsize="21600,21600" o:allowoverlap="f" o:gfxdata="UEsDBAoAAAAAAIdO4kAAAAAAAAAAAAAAAAAEAAAAZHJzL1BLAwQUAAAACACHTuJAZEBkB9QAAAAD&#10;AQAADwAAAGRycy9kb3ducmV2LnhtbE2PzU7DMBCE70i8g7VIvVG7OVRpiFMhftQeoUUq3Nx4SSLs&#10;dRS7TcvTs3Apl12NZjX7Tbk8eSeOOMQukIbZVIFAqoPtqNHwtn2+zUHEZMgaFwg1nDHCsrq+Kk1h&#10;w0iveNykRnAIxcJoaFPqCylj3aI3cRp6JPY+w+BNYjk00g5m5HDvZKbUXHrTEX9oTY8PLdZfm4PX&#10;sMr7+/d1+B4b9/Sx2r3sFo/bRdJ6cjNTdyASntLlGH7xGR0qZtqHA9konAYukv4me1nOas87UyCr&#10;Uv5nr34AUEsDBBQAAAAIAIdO4kCBChm8swEAAHQDAAAOAAAAZHJzL2Uyb0RvYy54bWytU8tu2zAQ&#10;vBfoPxC815JdtE4F0znUSBEgaAOkPQc0RVoExEd2aUvu13dJ+VGklxyqAzUUl7M7s6vV7eh6dtCA&#10;NnjB57OaM+1VaK3fCf7r592HG84wSd/KPngt+FEjv12/f7caYqMXoQt9q4ERicdmiIJ3KcWmqlB1&#10;2kmchag9HZoATibawq5qQQ7E7vpqUdefqyFAGyEojUhfN9MhPzHCWwiDMVbpTVB7p32aWEH3MpEk&#10;7GxEvi7VGqNV+mEM6sR6wUlpKislIbzNa7VeyWYHMnZWnUqQbynhlSYnraekF6qNTJLtwf5D5ayC&#10;gMGkmQqumoQUR0jFvH7lzVMnoy5ayGqMF9Px/9Gq74dHYLYVfMGZl44a/jzW9Dzjov5U/BkiNhT2&#10;FB+B3Mo7JJjFjgZcfpMMNhZPjxdP9ZiYoo/z5fKmJrcVHc0/flkSJpbqejkCpm86OJaB4EAtK07K&#10;wwOmKfQcQveu6TNK43Y81bQN7ZGUQJhaTANOoAvwm7OB2is4vuwlaM76e0/+5Vk4AziD7RlIr+iq&#10;4ImzCX5NZWZyOTkvNaNoOA1O7vbf+xJ1/VnWfwB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AgBAAAW0NvbnRlbnRfVHlwZXNdLnhtbFBLAQIUAAoA&#10;AAAAAIdO4kAAAAAAAAAAAAAAAAAGAAAAAAAAAAAAEAAAAAIDAABfcmVscy9QSwECFAAUAAAACACH&#10;TuJAihRmPNEAAACUAQAACwAAAAAAAAABACAAAAAmAwAAX3JlbHMvLnJlbHNQSwECFAAKAAAAAACH&#10;TuJAAAAAAAAAAAAAAAAABAAAAAAAAAAAABAAAAAAAAAAZHJzL1BLAQIUABQAAAAIAIdO4kBkQGQH&#10;1AAAAAMBAAAPAAAAAAAAAAEAIAAAACIAAABkcnMvZG93bnJldi54bWxQSwECFAAUAAAACACHTuJA&#10;gQoZvLMBAAB0AwAADgAAAAAAAAABACAAAAAjAQAAZHJzL2Uyb0RvYy54bWxQSwUGAAAAAAYABgBZ&#10;AQAASAUAAAAA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>
                    <w:pPr>
                      <w:pStyle w:val="7"/>
                      <w:tabs>
                        <w:tab w:val="clear" w:pos="4153"/>
                        <w:tab w:val="clear" w:pos="8306"/>
                      </w:tabs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- 7 -</w:t>
                    </w:r>
                    <w:r>
                      <w:fldChar w:fldCharType="end"/>
                    </w:r>
                  </w:p>
                  <w:p/>
                </w:txbxContent>
              </v:textbox>
            </v:rect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420"/>
  <w:displayHorizontalDrawingGridEvery w:val="0"/>
  <w:displayVerticalDrawingGridEvery w:val="2"/>
  <w:compat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1"/>
  </w:compat>
  <w:docVars>
    <w:docVar w:name="commondata" w:val="eyJoZGlkIjoiMzE1NDQ4YjBmYmJjZjk5ZWQ4ZTk3ZWZiZmQ5MTkyYTgifQ=="/>
  </w:docVars>
  <w:rsids>
    <w:rsidRoot w:val="00000000"/>
    <w:rsid w:val="34FC13A5"/>
    <w:rsid w:val="3CD8589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link w:val="4"/>
    <w:qFormat/>
    <w:uiPriority w:val="0"/>
    <w:pPr>
      <w:widowControl w:val="0"/>
      <w:jc w:val="both"/>
    </w:pPr>
    <w:rPr>
      <w:rFonts w:ascii="Calibri" w:hAnsi="Calibri" w:eastAsia="宋体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默认段落字体1"/>
    <w:link w:val="1"/>
    <w:semiHidden/>
    <w:qFormat/>
    <w:uiPriority w:val="0"/>
  </w:style>
  <w:style w:type="table" w:customStyle="1" w:styleId="5">
    <w:name w:val="普通表格1"/>
    <w:semiHidden/>
    <w:uiPriority w:val="0"/>
  </w:style>
  <w:style w:type="paragraph" w:customStyle="1" w:styleId="6">
    <w:name w:val="页眉1"/>
    <w:basedOn w:val="1"/>
    <w:qFormat/>
    <w:uiPriority w:val="0"/>
    <w:pPr>
      <w:pBdr>
        <w:top w:val="none" w:color="000000" w:sz="0" w:space="1"/>
        <w:left w:val="none" w:color="000000" w:sz="0" w:space="4"/>
        <w:bottom w:val="none" w:color="000000" w:sz="0" w:space="1"/>
        <w:right w:val="none" w:color="000000" w:sz="0" w:space="4"/>
      </w:pBdr>
      <w:tabs>
        <w:tab w:val="center" w:pos="4153"/>
        <w:tab w:val="right" w:pos="8306"/>
      </w:tabs>
      <w:snapToGrid w:val="0"/>
      <w:spacing w:beforeAutospacing="0" w:afterAutospacing="0" w:line="240" w:lineRule="auto"/>
      <w:jc w:val="both"/>
      <w:outlineLvl w:val="9"/>
    </w:pPr>
    <w:rPr>
      <w:sz w:val="18"/>
    </w:rPr>
  </w:style>
  <w:style w:type="paragraph" w:customStyle="1" w:styleId="7">
    <w:name w:val="页脚1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2</Pages>
  <Words>287</Words>
  <Characters>295</Characters>
  <Lines>0</Lines>
  <Paragraphs>0</Paragraphs>
  <TotalTime>0</TotalTime>
  <ScaleCrop>false</ScaleCrop>
  <LinksUpToDate>false</LinksUpToDate>
  <CharactersWithSpaces>524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2022-11-24T09:02:00Z</dcterms:created>
  <dc:creator>我喜欢蓝色</dc:creator>
  <cp:lastModifiedBy>Administrator</cp:lastModifiedBy>
  <dcterms:modified xsi:type="dcterms:W3CDTF">2023-11-22T03:34:46Z</dcterms:modified>
  <cp:revision>2144872224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F90591617A114D98829EA3BB6DA83763</vt:lpwstr>
  </property>
</Properties>
</file>